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C5" w:rsidRPr="00A608C5" w:rsidRDefault="00A608C5" w:rsidP="00A608C5">
      <w:pPr>
        <w:pStyle w:val="a3"/>
        <w:spacing w:before="100" w:beforeAutospacing="1" w:after="100" w:afterAutospacing="1" w:line="240" w:lineRule="auto"/>
        <w:ind w:left="0" w:firstLine="284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A608C5">
        <w:rPr>
          <w:rFonts w:ascii="Times New Roman" w:hAnsi="Times New Roman"/>
          <w:b/>
          <w:color w:val="000000" w:themeColor="text1"/>
          <w:sz w:val="28"/>
          <w:szCs w:val="28"/>
        </w:rPr>
        <w:t>еречень документов для ППО</w:t>
      </w:r>
      <w:r w:rsidR="001A6BC7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A608C5" w:rsidRPr="009E1293" w:rsidRDefault="00A608C5" w:rsidP="00A608C5">
      <w:pPr>
        <w:pStyle w:val="a3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A608C5" w:rsidRPr="007D462F" w:rsidRDefault="00A608C5" w:rsidP="00EA69BA">
      <w:pPr>
        <w:pStyle w:val="a3"/>
        <w:spacing w:before="100" w:beforeAutospacing="1" w:after="6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D462F">
        <w:rPr>
          <w:rFonts w:ascii="Times New Roman" w:hAnsi="Times New Roman"/>
          <w:sz w:val="28"/>
          <w:szCs w:val="28"/>
        </w:rPr>
        <w:t xml:space="preserve">1. План работы профсоюзного комитета. </w:t>
      </w:r>
    </w:p>
    <w:p w:rsidR="00A608C5" w:rsidRPr="007D462F" w:rsidRDefault="00A608C5" w:rsidP="00EA69BA">
      <w:pPr>
        <w:pStyle w:val="a3"/>
        <w:spacing w:before="100" w:beforeAutospacing="1" w:after="6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D462F">
        <w:rPr>
          <w:rFonts w:ascii="Times New Roman" w:hAnsi="Times New Roman"/>
          <w:sz w:val="28"/>
          <w:szCs w:val="28"/>
        </w:rPr>
        <w:t xml:space="preserve">2. Протоколы профсоюзных собраний, конференций, собраний актива и материалы к ним. </w:t>
      </w:r>
    </w:p>
    <w:p w:rsidR="00A608C5" w:rsidRPr="007D462F" w:rsidRDefault="00A608C5" w:rsidP="00EA69BA">
      <w:pPr>
        <w:pStyle w:val="a3"/>
        <w:spacing w:before="100" w:beforeAutospacing="1" w:after="6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D462F">
        <w:rPr>
          <w:rFonts w:ascii="Times New Roman" w:hAnsi="Times New Roman"/>
          <w:sz w:val="28"/>
          <w:szCs w:val="28"/>
        </w:rPr>
        <w:t xml:space="preserve">3. Протоколы заседаний профсоюзного комитета. </w:t>
      </w:r>
    </w:p>
    <w:p w:rsidR="00A608C5" w:rsidRPr="007D462F" w:rsidRDefault="00A608C5" w:rsidP="00EA69BA">
      <w:pPr>
        <w:pStyle w:val="a3"/>
        <w:spacing w:before="100" w:beforeAutospacing="1" w:after="6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D462F">
        <w:rPr>
          <w:rFonts w:ascii="Times New Roman" w:hAnsi="Times New Roman"/>
          <w:sz w:val="28"/>
          <w:szCs w:val="28"/>
        </w:rPr>
        <w:t xml:space="preserve">4. Коллективный договор, соглашения и материалы по проверке его выполнения. </w:t>
      </w:r>
    </w:p>
    <w:p w:rsidR="00A608C5" w:rsidRPr="007D462F" w:rsidRDefault="00A608C5" w:rsidP="00EA69BA">
      <w:pPr>
        <w:pStyle w:val="a3"/>
        <w:spacing w:before="100" w:beforeAutospacing="1" w:after="6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D462F">
        <w:rPr>
          <w:rFonts w:ascii="Times New Roman" w:hAnsi="Times New Roman"/>
          <w:sz w:val="28"/>
          <w:szCs w:val="28"/>
        </w:rPr>
        <w:t xml:space="preserve">5. Постановления, письма, рекомендации вышестоящих профсоюзных органов. </w:t>
      </w:r>
    </w:p>
    <w:p w:rsidR="00A608C5" w:rsidRPr="007D462F" w:rsidRDefault="00A608C5" w:rsidP="00EA69BA">
      <w:pPr>
        <w:pStyle w:val="a3"/>
        <w:spacing w:before="100" w:beforeAutospacing="1" w:after="6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D462F">
        <w:rPr>
          <w:rFonts w:ascii="Times New Roman" w:hAnsi="Times New Roman"/>
          <w:sz w:val="28"/>
          <w:szCs w:val="28"/>
        </w:rPr>
        <w:t xml:space="preserve">6. Материалы результатов проверок, контроля. </w:t>
      </w:r>
    </w:p>
    <w:p w:rsidR="00A608C5" w:rsidRPr="007D462F" w:rsidRDefault="00A608C5" w:rsidP="00EA69BA">
      <w:pPr>
        <w:pStyle w:val="a3"/>
        <w:spacing w:before="100" w:beforeAutospacing="1" w:after="6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D462F">
        <w:rPr>
          <w:rFonts w:ascii="Times New Roman" w:hAnsi="Times New Roman"/>
          <w:sz w:val="28"/>
          <w:szCs w:val="28"/>
        </w:rPr>
        <w:t xml:space="preserve">7. Переписка с нанимателем и другими органами. </w:t>
      </w:r>
    </w:p>
    <w:p w:rsidR="00A608C5" w:rsidRPr="007D462F" w:rsidRDefault="00A608C5" w:rsidP="00EA69BA">
      <w:pPr>
        <w:pStyle w:val="a3"/>
        <w:spacing w:before="100" w:beforeAutospacing="1" w:after="6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D462F">
        <w:rPr>
          <w:rFonts w:ascii="Times New Roman" w:hAnsi="Times New Roman"/>
          <w:sz w:val="28"/>
          <w:szCs w:val="28"/>
        </w:rPr>
        <w:t xml:space="preserve">8. Документы по организации работы цехкомов, списки, справки об их деятельности. </w:t>
      </w:r>
    </w:p>
    <w:p w:rsidR="00A608C5" w:rsidRPr="007D462F" w:rsidRDefault="00A608C5" w:rsidP="00EA69BA">
      <w:pPr>
        <w:pStyle w:val="a3"/>
        <w:spacing w:before="100" w:beforeAutospacing="1" w:after="6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D462F">
        <w:rPr>
          <w:rFonts w:ascii="Times New Roman" w:hAnsi="Times New Roman"/>
          <w:sz w:val="28"/>
          <w:szCs w:val="28"/>
        </w:rPr>
        <w:t xml:space="preserve">9. документы по организации профгрупп, списки профгрупоргов, справки об их деятельности. </w:t>
      </w:r>
    </w:p>
    <w:p w:rsidR="00A608C5" w:rsidRPr="007D462F" w:rsidRDefault="00A608C5" w:rsidP="00EA69BA">
      <w:pPr>
        <w:pStyle w:val="a3"/>
        <w:spacing w:before="100" w:beforeAutospacing="1" w:after="6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D462F">
        <w:rPr>
          <w:rFonts w:ascii="Times New Roman" w:hAnsi="Times New Roman"/>
          <w:sz w:val="28"/>
          <w:szCs w:val="28"/>
        </w:rPr>
        <w:t xml:space="preserve">10. документы комиссий профкома (на каждую комиссию отдельное дело). </w:t>
      </w:r>
    </w:p>
    <w:p w:rsidR="00A608C5" w:rsidRPr="007D462F" w:rsidRDefault="00A608C5" w:rsidP="00EA69BA">
      <w:pPr>
        <w:pStyle w:val="a3"/>
        <w:spacing w:before="100" w:beforeAutospacing="1" w:after="6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D462F">
        <w:rPr>
          <w:rFonts w:ascii="Times New Roman" w:hAnsi="Times New Roman"/>
          <w:sz w:val="28"/>
          <w:szCs w:val="28"/>
        </w:rPr>
        <w:t xml:space="preserve">11. Материалы об обучении профсоюзного актива (учебные планы, списки, графики и т.д.) </w:t>
      </w:r>
    </w:p>
    <w:p w:rsidR="00A608C5" w:rsidRPr="007D462F" w:rsidRDefault="00A608C5" w:rsidP="00EA69BA">
      <w:pPr>
        <w:pStyle w:val="a3"/>
        <w:spacing w:before="100" w:beforeAutospacing="1" w:after="6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D462F">
        <w:rPr>
          <w:rFonts w:ascii="Times New Roman" w:hAnsi="Times New Roman"/>
          <w:sz w:val="28"/>
          <w:szCs w:val="28"/>
        </w:rPr>
        <w:t xml:space="preserve">12. Переписка по вопросам профсоюзной работы. </w:t>
      </w:r>
    </w:p>
    <w:p w:rsidR="00A608C5" w:rsidRPr="007D462F" w:rsidRDefault="00A608C5" w:rsidP="00EA69BA">
      <w:pPr>
        <w:pStyle w:val="a3"/>
        <w:spacing w:before="100" w:beforeAutospacing="1" w:after="6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D462F">
        <w:rPr>
          <w:rFonts w:ascii="Times New Roman" w:hAnsi="Times New Roman"/>
          <w:sz w:val="28"/>
          <w:szCs w:val="28"/>
        </w:rPr>
        <w:t xml:space="preserve">13. Приказы, указания, распоряжения руководителя предприятия. </w:t>
      </w:r>
    </w:p>
    <w:p w:rsidR="00A608C5" w:rsidRPr="007D462F" w:rsidRDefault="00A608C5" w:rsidP="00EA69BA">
      <w:pPr>
        <w:pStyle w:val="a3"/>
        <w:spacing w:before="100" w:beforeAutospacing="1" w:after="6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D462F">
        <w:rPr>
          <w:rFonts w:ascii="Times New Roman" w:hAnsi="Times New Roman"/>
          <w:sz w:val="28"/>
          <w:szCs w:val="28"/>
        </w:rPr>
        <w:t xml:space="preserve">14. Финансовые документы. </w:t>
      </w:r>
    </w:p>
    <w:p w:rsidR="00A608C5" w:rsidRPr="007D462F" w:rsidRDefault="00A608C5" w:rsidP="00EA69BA">
      <w:pPr>
        <w:pStyle w:val="a3"/>
        <w:spacing w:before="100" w:beforeAutospacing="1" w:after="6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D462F">
        <w:rPr>
          <w:rFonts w:ascii="Times New Roman" w:hAnsi="Times New Roman"/>
          <w:sz w:val="28"/>
          <w:szCs w:val="28"/>
        </w:rPr>
        <w:t xml:space="preserve">15. Статистические отчеты. </w:t>
      </w:r>
    </w:p>
    <w:p w:rsidR="00A608C5" w:rsidRPr="007D462F" w:rsidRDefault="00A608C5" w:rsidP="00EA69BA">
      <w:pPr>
        <w:pStyle w:val="a3"/>
        <w:spacing w:before="100" w:beforeAutospacing="1" w:after="6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D462F">
        <w:rPr>
          <w:rFonts w:ascii="Times New Roman" w:hAnsi="Times New Roman"/>
          <w:sz w:val="28"/>
          <w:szCs w:val="28"/>
        </w:rPr>
        <w:t xml:space="preserve">16 Картотека или журнал учета контроля за выполнением принимаемых профсоюзным комитетом, конференцией постановлений, решений. </w:t>
      </w:r>
    </w:p>
    <w:p w:rsidR="00A608C5" w:rsidRPr="007D462F" w:rsidRDefault="00A608C5" w:rsidP="00EA69BA">
      <w:pPr>
        <w:pStyle w:val="a3"/>
        <w:spacing w:before="100" w:beforeAutospacing="1" w:after="6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D462F">
        <w:rPr>
          <w:rFonts w:ascii="Times New Roman" w:hAnsi="Times New Roman"/>
          <w:sz w:val="28"/>
          <w:szCs w:val="28"/>
        </w:rPr>
        <w:t xml:space="preserve">17. Предложения, заявления, обращения, жалобы работников. </w:t>
      </w:r>
    </w:p>
    <w:p w:rsidR="00A608C5" w:rsidRPr="007D462F" w:rsidRDefault="00A608C5" w:rsidP="00EA69BA">
      <w:pPr>
        <w:pStyle w:val="a3"/>
        <w:spacing w:before="100" w:beforeAutospacing="1" w:after="6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D462F">
        <w:rPr>
          <w:rFonts w:ascii="Times New Roman" w:hAnsi="Times New Roman"/>
          <w:sz w:val="28"/>
          <w:szCs w:val="28"/>
        </w:rPr>
        <w:t xml:space="preserve">18. Журнал регистрации входящей и исходящей корреспонденции, учета постановлений профсоюзного комитета, собраний первичной профсоюзной организации, обращения граждан. </w:t>
      </w:r>
    </w:p>
    <w:p w:rsidR="00A608C5" w:rsidRPr="007D462F" w:rsidRDefault="00A608C5" w:rsidP="00EA69BA">
      <w:pPr>
        <w:pStyle w:val="a3"/>
        <w:spacing w:before="100" w:beforeAutospacing="1" w:after="6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D462F">
        <w:rPr>
          <w:rFonts w:ascii="Times New Roman" w:hAnsi="Times New Roman"/>
          <w:sz w:val="28"/>
          <w:szCs w:val="28"/>
        </w:rPr>
        <w:t xml:space="preserve">19. Книга учета полученных и выданных профсоюзных билетов. </w:t>
      </w:r>
    </w:p>
    <w:p w:rsidR="00A608C5" w:rsidRPr="007D462F" w:rsidRDefault="00A608C5" w:rsidP="00EA69BA">
      <w:pPr>
        <w:pStyle w:val="a3"/>
        <w:spacing w:before="100" w:beforeAutospacing="1" w:after="6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D462F">
        <w:rPr>
          <w:rFonts w:ascii="Times New Roman" w:hAnsi="Times New Roman"/>
          <w:sz w:val="28"/>
          <w:szCs w:val="28"/>
        </w:rPr>
        <w:t xml:space="preserve">20. Учетные карточки членов профсоюза. </w:t>
      </w:r>
    </w:p>
    <w:p w:rsidR="00A608C5" w:rsidRPr="007D462F" w:rsidRDefault="00A608C5" w:rsidP="00EA69BA">
      <w:pPr>
        <w:pStyle w:val="a3"/>
        <w:spacing w:before="100" w:beforeAutospacing="1" w:after="6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D462F">
        <w:rPr>
          <w:rFonts w:ascii="Times New Roman" w:hAnsi="Times New Roman"/>
          <w:sz w:val="28"/>
          <w:szCs w:val="28"/>
        </w:rPr>
        <w:t>21. Акты приема и передачи дел при смене руководителей профкома.</w:t>
      </w:r>
    </w:p>
    <w:p w:rsidR="00A23EB2" w:rsidRDefault="00A608C5" w:rsidP="00EA69BA">
      <w:pPr>
        <w:pStyle w:val="a3"/>
        <w:spacing w:before="100" w:beforeAutospacing="1" w:after="60" w:line="360" w:lineRule="auto"/>
        <w:ind w:left="142"/>
        <w:jc w:val="both"/>
      </w:pPr>
      <w:r w:rsidRPr="007D462F">
        <w:rPr>
          <w:rFonts w:ascii="Times New Roman" w:hAnsi="Times New Roman"/>
          <w:sz w:val="28"/>
          <w:szCs w:val="28"/>
        </w:rPr>
        <w:t>22. Должностные инструкции.</w:t>
      </w:r>
      <w:bookmarkStart w:id="0" w:name="_GoBack"/>
      <w:bookmarkEnd w:id="0"/>
    </w:p>
    <w:sectPr w:rsidR="00A23EB2" w:rsidSect="00EA69B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C5"/>
    <w:rsid w:val="001A6BC7"/>
    <w:rsid w:val="005F6A56"/>
    <w:rsid w:val="00A23EB2"/>
    <w:rsid w:val="00A608C5"/>
    <w:rsid w:val="00EA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C9A8"/>
  <w15:chartTrackingRefBased/>
  <w15:docId w15:val="{87801644-0442-4293-B614-0D6FAF36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8C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Лабадырева</dc:creator>
  <cp:keywords/>
  <dc:description/>
  <cp:lastModifiedBy>Татьяна В. Лапырёва</cp:lastModifiedBy>
  <cp:revision>4</cp:revision>
  <dcterms:created xsi:type="dcterms:W3CDTF">2018-11-08T13:36:00Z</dcterms:created>
  <dcterms:modified xsi:type="dcterms:W3CDTF">2018-11-08T13:43:00Z</dcterms:modified>
</cp:coreProperties>
</file>