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2C" w:rsidRDefault="00556A2C" w:rsidP="00556A2C">
      <w:pPr>
        <w:ind w:left="-426"/>
        <w:jc w:val="both"/>
        <w:rPr>
          <w:b/>
        </w:rPr>
      </w:pPr>
      <w:r w:rsidRPr="00556A2C">
        <w:rPr>
          <w:b/>
        </w:rPr>
        <w:t>ПРАВИЛА ПОВЕДЕНИЯ ГРАЖДАН, НАХОДЯЩИХСЯ НА САМОИЗОЛЯЦИИ</w:t>
      </w:r>
    </w:p>
    <w:p w:rsidR="00556A2C" w:rsidRPr="00556A2C" w:rsidRDefault="00556A2C" w:rsidP="00556A2C">
      <w:pPr>
        <w:ind w:left="-426"/>
        <w:jc w:val="center"/>
        <w:rPr>
          <w:b/>
        </w:rPr>
      </w:pPr>
      <w:r w:rsidRPr="00556A2C">
        <w:rPr>
          <w:b/>
        </w:rPr>
        <w:t>Режим самоизоляции необходимо соблюдать для собственной безопасности и безопасности окружающих людей.</w:t>
      </w:r>
    </w:p>
    <w:p w:rsidR="00556A2C" w:rsidRDefault="00556A2C" w:rsidP="00556A2C">
      <w:pPr>
        <w:ind w:left="-426"/>
        <w:jc w:val="both"/>
      </w:pPr>
      <w:r>
        <w:t>В случ</w:t>
      </w:r>
      <w:r>
        <w:t>ае самоизоляции Вам необходимо:</w:t>
      </w:r>
    </w:p>
    <w:p w:rsidR="00556A2C" w:rsidRDefault="00556A2C" w:rsidP="00556A2C">
      <w:pPr>
        <w:pStyle w:val="a3"/>
        <w:numPr>
          <w:ilvl w:val="0"/>
          <w:numId w:val="1"/>
        </w:numPr>
        <w:jc w:val="both"/>
      </w:pPr>
      <w:r>
        <w:t>оставаться дома в течение всего периода самоизоляции, указанного в Требовании о соблюдении правил поведения в самоизоляции.</w:t>
      </w:r>
    </w:p>
    <w:p w:rsidR="00556A2C" w:rsidRDefault="00556A2C" w:rsidP="00556A2C">
      <w:pPr>
        <w:ind w:left="-426" w:firstLine="426"/>
        <w:jc w:val="both"/>
      </w:pPr>
      <w:r>
        <w:t>Не следует посещать места работы (учебы),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необходимости.</w:t>
      </w:r>
    </w:p>
    <w:p w:rsidR="00556A2C" w:rsidRDefault="00556A2C" w:rsidP="00556A2C">
      <w:pPr>
        <w:ind w:left="-426" w:firstLine="426"/>
        <w:jc w:val="both"/>
      </w:pPr>
      <w:r>
        <w:t>При наличии крайней необходимости выхода из квартиры (посещение ближайших продовольственного магазина или аптеки для приобретения необходимых товаров, вынос бытовых отходов в ближайшее место сбора отходов) – используйте с</w:t>
      </w:r>
      <w:r>
        <w:t>редства защиты органов дыхания;</w:t>
      </w:r>
    </w:p>
    <w:p w:rsidR="00556A2C" w:rsidRDefault="00556A2C" w:rsidP="00556A2C">
      <w:pPr>
        <w:pStyle w:val="a3"/>
        <w:numPr>
          <w:ilvl w:val="0"/>
          <w:numId w:val="1"/>
        </w:numPr>
        <w:jc w:val="both"/>
      </w:pPr>
      <w:r>
        <w:t>уведомить нанимателя о причине отсутствия на работе;</w:t>
      </w:r>
    </w:p>
    <w:p w:rsidR="00556A2C" w:rsidRDefault="00556A2C" w:rsidP="00556A2C">
      <w:pPr>
        <w:pStyle w:val="a3"/>
        <w:numPr>
          <w:ilvl w:val="0"/>
          <w:numId w:val="1"/>
        </w:numPr>
        <w:jc w:val="both"/>
      </w:pPr>
      <w:r>
        <w:t>максимально ограничить (исключить) любые контакты, в том числе с пожилыми людьми (60 лет и старше), лицами с хроническими заболеваниями сердечно-сосудистой, дыхательной систем, сахарным диабетом, онкологическими заболеваниями, иммунодефицитом и другими;</w:t>
      </w:r>
    </w:p>
    <w:p w:rsidR="00556A2C" w:rsidRDefault="00556A2C" w:rsidP="00556A2C">
      <w:pPr>
        <w:pStyle w:val="a3"/>
        <w:numPr>
          <w:ilvl w:val="0"/>
          <w:numId w:val="1"/>
        </w:numPr>
        <w:jc w:val="both"/>
      </w:pPr>
      <w:r>
        <w:t>исключить пользование услугами, предполагающими контакты с другими лицами, кроме случаев, когда такие услуги требуются для обеспечения безопасности жизнедеятельности;</w:t>
      </w:r>
    </w:p>
    <w:p w:rsidR="00556A2C" w:rsidRDefault="00556A2C" w:rsidP="00556A2C">
      <w:pPr>
        <w:pStyle w:val="a3"/>
        <w:numPr>
          <w:ilvl w:val="0"/>
          <w:numId w:val="1"/>
        </w:numPr>
        <w:jc w:val="both"/>
      </w:pPr>
      <w:r>
        <w:t>обеспечить доставку продуктов, предметов первой необходимости, исключая непосредственный контакт с лицом, доставившим необходимое, расчет целесообразно производить с использованием банковской карты, а не наличных денег;</w:t>
      </w:r>
    </w:p>
    <w:p w:rsidR="00556A2C" w:rsidRDefault="00556A2C" w:rsidP="00556A2C">
      <w:pPr>
        <w:pStyle w:val="a3"/>
        <w:numPr>
          <w:ilvl w:val="0"/>
          <w:numId w:val="1"/>
        </w:numPr>
        <w:jc w:val="both"/>
      </w:pPr>
      <w:r>
        <w:t xml:space="preserve">соблюдать гигиену рук;  </w:t>
      </w:r>
    </w:p>
    <w:p w:rsidR="00556A2C" w:rsidRDefault="00556A2C" w:rsidP="00556A2C">
      <w:pPr>
        <w:pStyle w:val="a3"/>
        <w:numPr>
          <w:ilvl w:val="0"/>
          <w:numId w:val="1"/>
        </w:numPr>
        <w:jc w:val="both"/>
      </w:pPr>
      <w:r>
        <w:t>как можно чаще проветривать помещение, где Вы находитесь, проводить влажную уборку, уделяя особое внимание обработке контактных поверхностей: 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предметов;</w:t>
      </w:r>
    </w:p>
    <w:p w:rsidR="00556A2C" w:rsidRDefault="00556A2C" w:rsidP="00556A2C">
      <w:pPr>
        <w:pStyle w:val="a3"/>
        <w:numPr>
          <w:ilvl w:val="0"/>
          <w:numId w:val="1"/>
        </w:numPr>
        <w:jc w:val="both"/>
      </w:pPr>
      <w:r>
        <w:t>использовать одноразовые носовые платки или салфетки с последующей утилизацией в закрытый мусорный контейнер или пластиковый пакет.</w:t>
      </w:r>
    </w:p>
    <w:p w:rsidR="00556A2C" w:rsidRDefault="00556A2C" w:rsidP="00556A2C">
      <w:pPr>
        <w:ind w:left="-426"/>
        <w:jc w:val="both"/>
      </w:pPr>
      <w:r>
        <w:t>Если Вы в квартире не один:</w:t>
      </w:r>
    </w:p>
    <w:p w:rsidR="00556A2C" w:rsidRDefault="00556A2C" w:rsidP="00556A2C">
      <w:pPr>
        <w:ind w:left="-426"/>
        <w:jc w:val="both"/>
      </w:pPr>
    </w:p>
    <w:p w:rsidR="00556A2C" w:rsidRDefault="00556A2C" w:rsidP="00556A2C">
      <w:pPr>
        <w:pStyle w:val="a3"/>
        <w:numPr>
          <w:ilvl w:val="0"/>
          <w:numId w:val="2"/>
        </w:numPr>
        <w:jc w:val="both"/>
      </w:pPr>
      <w:r>
        <w:lastRenderedPageBreak/>
        <w:t>обеспечьте соблюдение социальной дистанц</w:t>
      </w:r>
      <w:bookmarkStart w:id="0" w:name="_GoBack"/>
      <w:bookmarkEnd w:id="0"/>
      <w:r>
        <w:t>ии (не менее 1,5 м) с членами семьи, проживающим</w:t>
      </w:r>
      <w:r>
        <w:t xml:space="preserve">и с Вами в одной квартире; при </w:t>
      </w:r>
      <w:r>
        <w:t>наличии возможности, разместитесь в отдельной комнате;</w:t>
      </w:r>
    </w:p>
    <w:p w:rsidR="00556A2C" w:rsidRDefault="00556A2C" w:rsidP="00556A2C">
      <w:pPr>
        <w:pStyle w:val="a3"/>
        <w:numPr>
          <w:ilvl w:val="0"/>
          <w:numId w:val="2"/>
        </w:numPr>
        <w:jc w:val="both"/>
      </w:pPr>
      <w:r>
        <w:t>используйте отдельные полотенца, постельное белье, посуду;</w:t>
      </w:r>
    </w:p>
    <w:p w:rsidR="00556A2C" w:rsidRDefault="00556A2C" w:rsidP="00556A2C">
      <w:pPr>
        <w:pStyle w:val="a3"/>
        <w:numPr>
          <w:ilvl w:val="0"/>
          <w:numId w:val="2"/>
        </w:numPr>
        <w:jc w:val="both"/>
      </w:pPr>
      <w:r>
        <w:t>при необходимости передачи предметов (посуды, одежды и т.п.) членам семьи исключите непосредственный контакт;</w:t>
      </w:r>
    </w:p>
    <w:p w:rsidR="00556A2C" w:rsidRDefault="00556A2C" w:rsidP="00556A2C">
      <w:pPr>
        <w:pStyle w:val="a3"/>
        <w:numPr>
          <w:ilvl w:val="0"/>
          <w:numId w:val="2"/>
        </w:numPr>
        <w:jc w:val="both"/>
      </w:pPr>
      <w:r>
        <w:t>стирку белья осуществляйте отдельно от других членов семьи;</w:t>
      </w:r>
    </w:p>
    <w:p w:rsidR="00556A2C" w:rsidRDefault="00556A2C" w:rsidP="00556A2C">
      <w:pPr>
        <w:pStyle w:val="a3"/>
        <w:numPr>
          <w:ilvl w:val="0"/>
          <w:numId w:val="2"/>
        </w:numPr>
        <w:jc w:val="both"/>
      </w:pPr>
      <w:r>
        <w:t>при перемещении по квартире – используйте средства защиты органов дыхания,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C054F6" w:rsidRDefault="00556A2C" w:rsidP="00556A2C">
      <w:pPr>
        <w:ind w:left="-426"/>
        <w:jc w:val="both"/>
      </w:pPr>
      <w:r>
        <w:t>При ухудшении самочувствия (повышении температуры тела, появления кашля, одышки, общего недомогания) вызывайте бригаду скорой медицинской помощи по телефону 103. Обязательно сообщите диспетчеру, что находитесь в самоизоляции.</w:t>
      </w:r>
    </w:p>
    <w:sectPr w:rsidR="00C0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7BB0"/>
    <w:multiLevelType w:val="hybridMultilevel"/>
    <w:tmpl w:val="632C07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E411E1F"/>
    <w:multiLevelType w:val="hybridMultilevel"/>
    <w:tmpl w:val="86C481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2C"/>
    <w:rsid w:val="00556A2C"/>
    <w:rsid w:val="00C0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C4FB-7A39-4FFD-B3AA-266655F2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Е. Витковская</dc:creator>
  <cp:keywords/>
  <dc:description/>
  <cp:lastModifiedBy>Ксения Е. Витковская</cp:lastModifiedBy>
  <cp:revision>1</cp:revision>
  <dcterms:created xsi:type="dcterms:W3CDTF">2021-10-05T13:27:00Z</dcterms:created>
  <dcterms:modified xsi:type="dcterms:W3CDTF">2021-10-05T13:37:00Z</dcterms:modified>
</cp:coreProperties>
</file>